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D6" w:rsidRDefault="003051D6" w:rsidP="003051D6">
      <w:pPr>
        <w:jc w:val="center"/>
        <w:rPr>
          <w:rFonts w:ascii="Garamond" w:hAnsi="Garamond"/>
          <w:b/>
          <w:sz w:val="32"/>
          <w:szCs w:val="32"/>
        </w:rPr>
      </w:pPr>
    </w:p>
    <w:p w:rsidR="003051D6" w:rsidRPr="0061027A" w:rsidRDefault="00AD3A65" w:rsidP="003051D6">
      <w:pPr>
        <w:jc w:val="center"/>
        <w:rPr>
          <w:rFonts w:ascii="Arial" w:hAnsi="Arial" w:cs="Arial"/>
          <w:b/>
          <w:sz w:val="32"/>
          <w:szCs w:val="32"/>
        </w:rPr>
      </w:pPr>
      <w:r w:rsidRPr="0061027A">
        <w:rPr>
          <w:rFonts w:ascii="Arial" w:hAnsi="Arial" w:cs="Arial"/>
          <w:b/>
          <w:sz w:val="32"/>
          <w:szCs w:val="32"/>
        </w:rPr>
        <w:t>Dagsorden:</w:t>
      </w:r>
      <w:r w:rsidR="003051D6" w:rsidRPr="0061027A">
        <w:rPr>
          <w:rFonts w:ascii="Arial" w:hAnsi="Arial" w:cs="Arial"/>
          <w:b/>
          <w:sz w:val="32"/>
          <w:szCs w:val="32"/>
        </w:rPr>
        <w:t xml:space="preserve"> Forældrerådsmøde d. </w:t>
      </w:r>
      <w:r w:rsidR="00984420">
        <w:rPr>
          <w:rFonts w:ascii="Arial" w:hAnsi="Arial" w:cs="Arial"/>
          <w:b/>
          <w:sz w:val="32"/>
          <w:szCs w:val="32"/>
        </w:rPr>
        <w:t>04.03</w:t>
      </w:r>
      <w:r w:rsidR="00F21DCB">
        <w:rPr>
          <w:rFonts w:ascii="Arial" w:hAnsi="Arial" w:cs="Arial"/>
          <w:b/>
          <w:sz w:val="32"/>
          <w:szCs w:val="32"/>
        </w:rPr>
        <w:t xml:space="preserve"> 2015 </w:t>
      </w:r>
      <w:r w:rsidR="00984420">
        <w:rPr>
          <w:rFonts w:ascii="Arial" w:hAnsi="Arial" w:cs="Arial"/>
          <w:b/>
          <w:sz w:val="32"/>
          <w:szCs w:val="32"/>
        </w:rPr>
        <w:t xml:space="preserve">kl. 1430 </w:t>
      </w:r>
      <w:r w:rsidR="00982AA2">
        <w:rPr>
          <w:rFonts w:ascii="Arial" w:hAnsi="Arial" w:cs="Arial"/>
          <w:b/>
          <w:sz w:val="32"/>
          <w:szCs w:val="32"/>
        </w:rPr>
        <w:t>Øst</w:t>
      </w:r>
      <w:r w:rsidR="00FA7EC2" w:rsidRPr="0061027A">
        <w:rPr>
          <w:rFonts w:ascii="Arial" w:hAnsi="Arial" w:cs="Arial"/>
          <w:b/>
          <w:sz w:val="32"/>
          <w:szCs w:val="32"/>
        </w:rPr>
        <w:t>, administrationsbygningen</w:t>
      </w:r>
      <w:r w:rsidR="00684276" w:rsidRPr="0061027A">
        <w:rPr>
          <w:rFonts w:ascii="Arial" w:hAnsi="Arial" w:cs="Arial"/>
          <w:b/>
          <w:sz w:val="32"/>
          <w:szCs w:val="32"/>
        </w:rPr>
        <w:t xml:space="preserve">. </w:t>
      </w:r>
    </w:p>
    <w:p w:rsidR="00AD3A65" w:rsidRPr="0061027A" w:rsidRDefault="00C47A41" w:rsidP="00AD3A65">
      <w:pPr>
        <w:rPr>
          <w:rFonts w:ascii="Arial" w:hAnsi="Arial" w:cs="Arial"/>
          <w:b/>
        </w:rPr>
      </w:pPr>
      <w:r w:rsidRPr="0061027A">
        <w:rPr>
          <w:rFonts w:ascii="Arial" w:hAnsi="Arial" w:cs="Arial"/>
          <w:b/>
        </w:rPr>
        <w:t>Afbud fra</w:t>
      </w:r>
      <w:r w:rsidR="001C74A4" w:rsidRPr="0061027A">
        <w:rPr>
          <w:rFonts w:ascii="Arial" w:hAnsi="Arial" w:cs="Arial"/>
          <w:b/>
        </w:rPr>
        <w:t>:</w:t>
      </w:r>
      <w:r w:rsidRPr="0061027A">
        <w:rPr>
          <w:rFonts w:ascii="Arial" w:hAnsi="Arial" w:cs="Arial"/>
          <w:b/>
        </w:rPr>
        <w:t xml:space="preserve"> </w:t>
      </w:r>
      <w:r w:rsidR="00114D51">
        <w:rPr>
          <w:rFonts w:ascii="Arial" w:hAnsi="Arial" w:cs="Arial"/>
          <w:b/>
        </w:rPr>
        <w:t>Vicky, Karina</w:t>
      </w:r>
    </w:p>
    <w:tbl>
      <w:tblPr>
        <w:tblStyle w:val="Tabel-Gitter"/>
        <w:tblW w:w="0" w:type="auto"/>
        <w:tblLook w:val="01E0"/>
      </w:tblPr>
      <w:tblGrid>
        <w:gridCol w:w="3259"/>
        <w:gridCol w:w="3259"/>
        <w:gridCol w:w="3260"/>
        <w:gridCol w:w="3260"/>
      </w:tblGrid>
      <w:tr w:rsidR="00935F1E" w:rsidRPr="0061027A" w:rsidTr="00F21DCB">
        <w:tc>
          <w:tcPr>
            <w:tcW w:w="3259" w:type="dxa"/>
            <w:shd w:val="clear" w:color="auto" w:fill="7030A0"/>
          </w:tcPr>
          <w:p w:rsidR="00935F1E" w:rsidRPr="0061027A" w:rsidRDefault="00935F1E" w:rsidP="00AD3A65">
            <w:pPr>
              <w:rPr>
                <w:rFonts w:ascii="Arial" w:hAnsi="Arial" w:cs="Arial"/>
                <w:b/>
                <w:sz w:val="32"/>
                <w:szCs w:val="32"/>
              </w:rPr>
            </w:pPr>
            <w:r w:rsidRPr="0061027A">
              <w:rPr>
                <w:rFonts w:ascii="Arial" w:hAnsi="Arial" w:cs="Arial"/>
                <w:b/>
                <w:sz w:val="32"/>
                <w:szCs w:val="32"/>
              </w:rPr>
              <w:t>Emne</w:t>
            </w:r>
          </w:p>
        </w:tc>
        <w:tc>
          <w:tcPr>
            <w:tcW w:w="3259" w:type="dxa"/>
            <w:shd w:val="clear" w:color="auto" w:fill="7030A0"/>
          </w:tcPr>
          <w:p w:rsidR="00935F1E" w:rsidRPr="0061027A" w:rsidRDefault="00935F1E" w:rsidP="00AD3A65">
            <w:pPr>
              <w:rPr>
                <w:rFonts w:ascii="Arial" w:hAnsi="Arial" w:cs="Arial"/>
                <w:b/>
                <w:sz w:val="32"/>
                <w:szCs w:val="32"/>
              </w:rPr>
            </w:pPr>
            <w:r w:rsidRPr="0061027A">
              <w:rPr>
                <w:rFonts w:ascii="Arial" w:hAnsi="Arial" w:cs="Arial"/>
                <w:b/>
                <w:sz w:val="32"/>
                <w:szCs w:val="32"/>
              </w:rPr>
              <w:t>Omhandlende</w:t>
            </w:r>
          </w:p>
        </w:tc>
        <w:tc>
          <w:tcPr>
            <w:tcW w:w="3260" w:type="dxa"/>
            <w:shd w:val="clear" w:color="auto" w:fill="7030A0"/>
          </w:tcPr>
          <w:p w:rsidR="00935F1E" w:rsidRPr="0061027A" w:rsidRDefault="00935F1E" w:rsidP="005C21DD">
            <w:pPr>
              <w:rPr>
                <w:rFonts w:ascii="Arial" w:hAnsi="Arial" w:cs="Arial"/>
                <w:b/>
                <w:sz w:val="32"/>
                <w:szCs w:val="32"/>
              </w:rPr>
            </w:pPr>
            <w:r w:rsidRPr="0061027A">
              <w:rPr>
                <w:rFonts w:ascii="Arial" w:hAnsi="Arial" w:cs="Arial"/>
                <w:b/>
                <w:sz w:val="32"/>
                <w:szCs w:val="32"/>
              </w:rPr>
              <w:t>Ansvarlig</w:t>
            </w:r>
          </w:p>
        </w:tc>
        <w:tc>
          <w:tcPr>
            <w:tcW w:w="3260" w:type="dxa"/>
            <w:shd w:val="clear" w:color="auto" w:fill="7030A0"/>
          </w:tcPr>
          <w:p w:rsidR="00935F1E" w:rsidRPr="0061027A" w:rsidRDefault="00935F1E" w:rsidP="00AD3A65">
            <w:pPr>
              <w:rPr>
                <w:rFonts w:ascii="Arial" w:hAnsi="Arial" w:cs="Arial"/>
                <w:b/>
                <w:sz w:val="32"/>
                <w:szCs w:val="32"/>
              </w:rPr>
            </w:pPr>
            <w:r w:rsidRPr="0061027A">
              <w:rPr>
                <w:rFonts w:ascii="Arial" w:hAnsi="Arial" w:cs="Arial"/>
                <w:b/>
                <w:sz w:val="32"/>
                <w:szCs w:val="32"/>
              </w:rPr>
              <w:t>Referat</w:t>
            </w:r>
          </w:p>
        </w:tc>
      </w:tr>
      <w:tr w:rsidR="00160273" w:rsidRPr="0061027A" w:rsidTr="005C21DD">
        <w:tc>
          <w:tcPr>
            <w:tcW w:w="3259" w:type="dxa"/>
          </w:tcPr>
          <w:p w:rsidR="00160273" w:rsidRPr="0061027A" w:rsidRDefault="00D434FA" w:rsidP="00AD3A65">
            <w:pPr>
              <w:rPr>
                <w:rFonts w:ascii="Arial" w:hAnsi="Arial" w:cs="Arial"/>
                <w:b/>
              </w:rPr>
            </w:pPr>
            <w:r w:rsidRPr="0061027A">
              <w:rPr>
                <w:rFonts w:ascii="Arial" w:hAnsi="Arial" w:cs="Arial"/>
                <w:b/>
              </w:rPr>
              <w:t>1</w:t>
            </w:r>
            <w:r w:rsidR="00160273" w:rsidRPr="0061027A">
              <w:rPr>
                <w:rFonts w:ascii="Arial" w:hAnsi="Arial" w:cs="Arial"/>
                <w:b/>
              </w:rPr>
              <w:t>. Godkendelse af dagsorden</w:t>
            </w:r>
          </w:p>
          <w:p w:rsidR="00160273" w:rsidRPr="0061027A" w:rsidRDefault="00160273" w:rsidP="00AD3A65">
            <w:pPr>
              <w:rPr>
                <w:rFonts w:ascii="Arial" w:hAnsi="Arial" w:cs="Arial"/>
                <w:b/>
              </w:rPr>
            </w:pPr>
          </w:p>
        </w:tc>
        <w:tc>
          <w:tcPr>
            <w:tcW w:w="3259" w:type="dxa"/>
          </w:tcPr>
          <w:p w:rsidR="00160273" w:rsidRPr="0061027A" w:rsidRDefault="00160273" w:rsidP="00AD3A65">
            <w:pPr>
              <w:rPr>
                <w:rFonts w:ascii="Arial" w:hAnsi="Arial" w:cs="Arial"/>
              </w:rPr>
            </w:pPr>
            <w:r w:rsidRPr="0061027A">
              <w:rPr>
                <w:rFonts w:ascii="Arial" w:hAnsi="Arial" w:cs="Arial"/>
              </w:rPr>
              <w:t>Dagsorden gennemgås og punkter til evt. tilføjes</w:t>
            </w:r>
          </w:p>
        </w:tc>
        <w:tc>
          <w:tcPr>
            <w:tcW w:w="3260" w:type="dxa"/>
          </w:tcPr>
          <w:p w:rsidR="00160273" w:rsidRPr="0061027A" w:rsidRDefault="00160273" w:rsidP="005C21DD">
            <w:pPr>
              <w:rPr>
                <w:rFonts w:ascii="Arial" w:hAnsi="Arial" w:cs="Arial"/>
              </w:rPr>
            </w:pPr>
            <w:r w:rsidRPr="0061027A">
              <w:rPr>
                <w:rFonts w:ascii="Arial" w:hAnsi="Arial" w:cs="Arial"/>
              </w:rPr>
              <w:t>Alle</w:t>
            </w:r>
          </w:p>
        </w:tc>
        <w:tc>
          <w:tcPr>
            <w:tcW w:w="3260" w:type="dxa"/>
          </w:tcPr>
          <w:p w:rsidR="00160273" w:rsidRPr="0061027A" w:rsidRDefault="00114D51" w:rsidP="00AD3A65">
            <w:pPr>
              <w:rPr>
                <w:rFonts w:ascii="Arial" w:hAnsi="Arial" w:cs="Arial"/>
              </w:rPr>
            </w:pPr>
            <w:r>
              <w:rPr>
                <w:rFonts w:ascii="Arial" w:hAnsi="Arial" w:cs="Arial"/>
              </w:rPr>
              <w:t>Godkendt</w:t>
            </w:r>
          </w:p>
        </w:tc>
      </w:tr>
      <w:tr w:rsidR="00A45979" w:rsidRPr="0061027A" w:rsidTr="005C21DD">
        <w:tc>
          <w:tcPr>
            <w:tcW w:w="3259" w:type="dxa"/>
          </w:tcPr>
          <w:p w:rsidR="00A45979" w:rsidRPr="0061027A" w:rsidRDefault="00CD3031" w:rsidP="00A4503B">
            <w:pPr>
              <w:rPr>
                <w:rFonts w:ascii="Arial" w:hAnsi="Arial" w:cs="Arial"/>
                <w:b/>
              </w:rPr>
            </w:pPr>
            <w:r w:rsidRPr="0061027A">
              <w:rPr>
                <w:rFonts w:ascii="Arial" w:hAnsi="Arial" w:cs="Arial"/>
                <w:b/>
              </w:rPr>
              <w:t>2</w:t>
            </w:r>
            <w:r w:rsidR="00A45979" w:rsidRPr="0061027A">
              <w:rPr>
                <w:rFonts w:ascii="Arial" w:hAnsi="Arial" w:cs="Arial"/>
                <w:b/>
              </w:rPr>
              <w:t>. Nyt fra forældrene</w:t>
            </w:r>
          </w:p>
        </w:tc>
        <w:tc>
          <w:tcPr>
            <w:tcW w:w="3259" w:type="dxa"/>
          </w:tcPr>
          <w:p w:rsidR="00A45979" w:rsidRPr="0061027A" w:rsidRDefault="00984420" w:rsidP="006C76DC">
            <w:pPr>
              <w:rPr>
                <w:rFonts w:ascii="Arial" w:hAnsi="Arial" w:cs="Arial"/>
              </w:rPr>
            </w:pPr>
            <w:r>
              <w:rPr>
                <w:rFonts w:ascii="Arial" w:hAnsi="Arial" w:cs="Arial"/>
              </w:rPr>
              <w:t>- Elevsammensætning 01.03 2015</w:t>
            </w:r>
          </w:p>
        </w:tc>
        <w:tc>
          <w:tcPr>
            <w:tcW w:w="3260" w:type="dxa"/>
          </w:tcPr>
          <w:p w:rsidR="00A45979" w:rsidRPr="0061027A" w:rsidRDefault="00984420" w:rsidP="00D9330C">
            <w:pPr>
              <w:rPr>
                <w:rFonts w:ascii="Arial" w:hAnsi="Arial" w:cs="Arial"/>
              </w:rPr>
            </w:pPr>
            <w:r>
              <w:rPr>
                <w:rFonts w:ascii="Arial" w:hAnsi="Arial" w:cs="Arial"/>
              </w:rPr>
              <w:t xml:space="preserve">Lisbeth, </w:t>
            </w:r>
            <w:r w:rsidR="00786D33">
              <w:rPr>
                <w:rFonts w:ascii="Arial" w:hAnsi="Arial" w:cs="Arial"/>
              </w:rPr>
              <w:t>Pia</w:t>
            </w:r>
            <w:r>
              <w:rPr>
                <w:rFonts w:ascii="Arial" w:hAnsi="Arial" w:cs="Arial"/>
              </w:rPr>
              <w:t>, Vicky</w:t>
            </w:r>
          </w:p>
        </w:tc>
        <w:tc>
          <w:tcPr>
            <w:tcW w:w="3260" w:type="dxa"/>
          </w:tcPr>
          <w:p w:rsidR="00E2610B" w:rsidRPr="0061027A" w:rsidRDefault="00114D51" w:rsidP="00E2610B">
            <w:pPr>
              <w:rPr>
                <w:rFonts w:ascii="Arial" w:hAnsi="Arial" w:cs="Arial"/>
              </w:rPr>
            </w:pPr>
            <w:r>
              <w:rPr>
                <w:rFonts w:ascii="Arial" w:hAnsi="Arial" w:cs="Arial"/>
              </w:rPr>
              <w:t xml:space="preserve">Vores nuværende beboerantal er </w:t>
            </w:r>
            <w:proofErr w:type="spellStart"/>
            <w:r>
              <w:rPr>
                <w:rFonts w:ascii="Arial" w:hAnsi="Arial" w:cs="Arial"/>
              </w:rPr>
              <w:t>dd</w:t>
            </w:r>
            <w:proofErr w:type="spellEnd"/>
            <w:r>
              <w:rPr>
                <w:rFonts w:ascii="Arial" w:hAnsi="Arial" w:cs="Arial"/>
              </w:rPr>
              <w:t xml:space="preserve">. På </w:t>
            </w:r>
            <w:r w:rsidR="00E2610B">
              <w:rPr>
                <w:rFonts w:ascii="Arial" w:hAnsi="Arial" w:cs="Arial"/>
              </w:rPr>
              <w:t xml:space="preserve">25 beboere + </w:t>
            </w:r>
            <w:r>
              <w:rPr>
                <w:rFonts w:ascii="Arial" w:hAnsi="Arial" w:cs="Arial"/>
              </w:rPr>
              <w:t xml:space="preserve">7 på efterskolen + 2 aflastningselever. Vi ved ikke nøjagtigt hvor mange der flytter til sommer, men vi tror at vi i næste skoleår har 20 beboere boende. </w:t>
            </w:r>
            <w:r w:rsidR="00E2610B">
              <w:rPr>
                <w:rFonts w:ascii="Arial" w:hAnsi="Arial" w:cs="Arial"/>
              </w:rPr>
              <w:t xml:space="preserve">Vi har for nyligt haft en forespørgsel. Vi er også meget tilfredse med visitationerne til efterskolen. Tilsammen har vi haft 10 besøgende familier på åbent hus arrangementer. </w:t>
            </w:r>
          </w:p>
        </w:tc>
      </w:tr>
      <w:tr w:rsidR="00A45979" w:rsidRPr="0061027A" w:rsidTr="005C21DD">
        <w:tc>
          <w:tcPr>
            <w:tcW w:w="3259" w:type="dxa"/>
          </w:tcPr>
          <w:p w:rsidR="00A45979" w:rsidRPr="0061027A" w:rsidRDefault="00CD3031" w:rsidP="00A4503B">
            <w:pPr>
              <w:rPr>
                <w:rFonts w:ascii="Arial" w:hAnsi="Arial" w:cs="Arial"/>
                <w:b/>
              </w:rPr>
            </w:pPr>
            <w:r w:rsidRPr="0061027A">
              <w:rPr>
                <w:rFonts w:ascii="Arial" w:hAnsi="Arial" w:cs="Arial"/>
                <w:b/>
              </w:rPr>
              <w:t>3</w:t>
            </w:r>
            <w:r w:rsidR="00A45979" w:rsidRPr="0061027A">
              <w:rPr>
                <w:rFonts w:ascii="Arial" w:hAnsi="Arial" w:cs="Arial"/>
                <w:b/>
              </w:rPr>
              <w:t>. Nyt fra afdelingerne</w:t>
            </w:r>
          </w:p>
        </w:tc>
        <w:tc>
          <w:tcPr>
            <w:tcW w:w="3259" w:type="dxa"/>
          </w:tcPr>
          <w:p w:rsidR="00A45979" w:rsidRPr="0061027A" w:rsidRDefault="00A45979" w:rsidP="00A4503B">
            <w:pPr>
              <w:rPr>
                <w:rFonts w:ascii="Arial" w:hAnsi="Arial" w:cs="Arial"/>
              </w:rPr>
            </w:pPr>
            <w:r w:rsidRPr="0061027A">
              <w:rPr>
                <w:rFonts w:ascii="Arial" w:hAnsi="Arial" w:cs="Arial"/>
              </w:rPr>
              <w:t>Orientering:</w:t>
            </w:r>
          </w:p>
          <w:p w:rsidR="00A45979" w:rsidRPr="0061027A" w:rsidRDefault="00A45979" w:rsidP="00A4503B">
            <w:pPr>
              <w:rPr>
                <w:rFonts w:ascii="Arial" w:hAnsi="Arial" w:cs="Arial"/>
              </w:rPr>
            </w:pPr>
            <w:r w:rsidRPr="0061027A">
              <w:rPr>
                <w:rFonts w:ascii="Arial" w:hAnsi="Arial" w:cs="Arial"/>
              </w:rPr>
              <w:t>Vest:</w:t>
            </w:r>
          </w:p>
          <w:p w:rsidR="00A45979" w:rsidRPr="0061027A" w:rsidRDefault="00A45979" w:rsidP="00A4503B">
            <w:pPr>
              <w:rPr>
                <w:rFonts w:ascii="Arial" w:hAnsi="Arial" w:cs="Arial"/>
              </w:rPr>
            </w:pPr>
            <w:r w:rsidRPr="0061027A">
              <w:rPr>
                <w:rFonts w:ascii="Arial" w:hAnsi="Arial" w:cs="Arial"/>
              </w:rPr>
              <w:t>Toppen:</w:t>
            </w:r>
          </w:p>
          <w:p w:rsidR="00A45979" w:rsidRPr="0061027A" w:rsidRDefault="00A45979" w:rsidP="00A4503B">
            <w:pPr>
              <w:rPr>
                <w:rFonts w:ascii="Arial" w:hAnsi="Arial" w:cs="Arial"/>
              </w:rPr>
            </w:pPr>
            <w:r w:rsidRPr="0061027A">
              <w:rPr>
                <w:rFonts w:ascii="Arial" w:hAnsi="Arial" w:cs="Arial"/>
              </w:rPr>
              <w:t>Egehuset:</w:t>
            </w:r>
          </w:p>
          <w:p w:rsidR="00A45979" w:rsidRDefault="00A45979" w:rsidP="00A4503B">
            <w:pPr>
              <w:rPr>
                <w:rFonts w:ascii="Arial" w:hAnsi="Arial" w:cs="Arial"/>
              </w:rPr>
            </w:pPr>
            <w:r w:rsidRPr="0061027A">
              <w:rPr>
                <w:rFonts w:ascii="Arial" w:hAnsi="Arial" w:cs="Arial"/>
              </w:rPr>
              <w:t>Birkehuset:</w:t>
            </w:r>
          </w:p>
          <w:p w:rsidR="00114D51" w:rsidRPr="0061027A" w:rsidRDefault="00114D51" w:rsidP="00A4503B">
            <w:pPr>
              <w:rPr>
                <w:rFonts w:ascii="Arial" w:hAnsi="Arial" w:cs="Arial"/>
              </w:rPr>
            </w:pPr>
            <w:r>
              <w:rPr>
                <w:rFonts w:ascii="Arial" w:hAnsi="Arial" w:cs="Arial"/>
              </w:rPr>
              <w:t>Efterskolen:</w:t>
            </w:r>
          </w:p>
        </w:tc>
        <w:tc>
          <w:tcPr>
            <w:tcW w:w="3260" w:type="dxa"/>
          </w:tcPr>
          <w:p w:rsidR="00A45979" w:rsidRPr="0061027A" w:rsidRDefault="00786D33" w:rsidP="005C21DD">
            <w:pPr>
              <w:rPr>
                <w:rFonts w:ascii="Arial" w:hAnsi="Arial" w:cs="Arial"/>
              </w:rPr>
            </w:pPr>
            <w:r>
              <w:rPr>
                <w:rFonts w:ascii="Arial" w:hAnsi="Arial" w:cs="Arial"/>
              </w:rPr>
              <w:t>Rie, Anne, Karina</w:t>
            </w:r>
          </w:p>
        </w:tc>
        <w:tc>
          <w:tcPr>
            <w:tcW w:w="3260" w:type="dxa"/>
          </w:tcPr>
          <w:p w:rsidR="00FC5611" w:rsidRDefault="00796BC2" w:rsidP="00DF3E39">
            <w:pPr>
              <w:rPr>
                <w:rFonts w:ascii="Arial" w:hAnsi="Arial" w:cs="Arial"/>
              </w:rPr>
            </w:pPr>
            <w:r>
              <w:rPr>
                <w:rFonts w:ascii="Arial" w:hAnsi="Arial" w:cs="Arial"/>
              </w:rPr>
              <w:t xml:space="preserve">Det går godt på Vest/Toppen: beboerne er glade og har det godt. Der er selvfølgelig reaktioner fra beboerne, når vi laver ændringer. Vi har ansat en barselsvikar. Og har også flere studerende inde. </w:t>
            </w:r>
          </w:p>
          <w:p w:rsidR="00796BC2" w:rsidRDefault="00796BC2" w:rsidP="00DF3E39">
            <w:pPr>
              <w:rPr>
                <w:rFonts w:ascii="Arial" w:hAnsi="Arial" w:cs="Arial"/>
              </w:rPr>
            </w:pPr>
            <w:r>
              <w:rPr>
                <w:rFonts w:ascii="Arial" w:hAnsi="Arial" w:cs="Arial"/>
              </w:rPr>
              <w:t xml:space="preserve">Egehuset: Vi har ansat en pædagog på 30 timer, og en pædagogstuderende i lønnet praktik og så starter der en </w:t>
            </w:r>
            <w:proofErr w:type="gramStart"/>
            <w:r>
              <w:rPr>
                <w:rFonts w:ascii="Arial" w:hAnsi="Arial" w:cs="Arial"/>
              </w:rPr>
              <w:t>ny</w:t>
            </w:r>
            <w:proofErr w:type="gramEnd"/>
            <w:r>
              <w:rPr>
                <w:rFonts w:ascii="Arial" w:hAnsi="Arial" w:cs="Arial"/>
              </w:rPr>
              <w:t xml:space="preserve"> studerende her d. 17.03 2015. </w:t>
            </w:r>
          </w:p>
          <w:p w:rsidR="00F62D37" w:rsidRPr="0061027A" w:rsidRDefault="00F62D37" w:rsidP="00DF3E39">
            <w:pPr>
              <w:rPr>
                <w:rFonts w:ascii="Arial" w:hAnsi="Arial" w:cs="Arial"/>
              </w:rPr>
            </w:pPr>
            <w:r>
              <w:rPr>
                <w:rFonts w:ascii="Arial" w:hAnsi="Arial" w:cs="Arial"/>
              </w:rPr>
              <w:t xml:space="preserve">Birkehuset, det går godt med beboerne og de trives generelt. </w:t>
            </w:r>
            <w:r w:rsidR="00227864">
              <w:rPr>
                <w:rFonts w:ascii="Arial" w:hAnsi="Arial" w:cs="Arial"/>
              </w:rPr>
              <w:t xml:space="preserve">Birkehuset har ansat 2 pædagogmedhjælper (en tidsbegrænset) og en pædagog. </w:t>
            </w:r>
          </w:p>
        </w:tc>
      </w:tr>
      <w:tr w:rsidR="00A45979" w:rsidRPr="0061027A" w:rsidTr="005C21DD">
        <w:tc>
          <w:tcPr>
            <w:tcW w:w="3259" w:type="dxa"/>
          </w:tcPr>
          <w:p w:rsidR="00A45979" w:rsidRPr="0061027A" w:rsidRDefault="00CD3031" w:rsidP="00A4503B">
            <w:pPr>
              <w:rPr>
                <w:rFonts w:ascii="Arial" w:hAnsi="Arial" w:cs="Arial"/>
                <w:b/>
              </w:rPr>
            </w:pPr>
            <w:r w:rsidRPr="0061027A">
              <w:rPr>
                <w:rFonts w:ascii="Arial" w:hAnsi="Arial" w:cs="Arial"/>
                <w:b/>
              </w:rPr>
              <w:t>4</w:t>
            </w:r>
            <w:r w:rsidR="00A45979" w:rsidRPr="0061027A">
              <w:rPr>
                <w:rFonts w:ascii="Arial" w:hAnsi="Arial" w:cs="Arial"/>
                <w:b/>
              </w:rPr>
              <w:t>. Nyt fra ledelsen</w:t>
            </w:r>
          </w:p>
        </w:tc>
        <w:tc>
          <w:tcPr>
            <w:tcW w:w="3259" w:type="dxa"/>
          </w:tcPr>
          <w:p w:rsidR="00A45979" w:rsidRPr="0061027A" w:rsidRDefault="00984420" w:rsidP="00A4503B">
            <w:pPr>
              <w:rPr>
                <w:rFonts w:ascii="Arial" w:hAnsi="Arial" w:cs="Arial"/>
              </w:rPr>
            </w:pPr>
            <w:r>
              <w:rPr>
                <w:rFonts w:ascii="Arial" w:hAnsi="Arial" w:cs="Arial"/>
              </w:rPr>
              <w:t>Orientering - generelt</w:t>
            </w:r>
          </w:p>
        </w:tc>
        <w:tc>
          <w:tcPr>
            <w:tcW w:w="3260" w:type="dxa"/>
          </w:tcPr>
          <w:p w:rsidR="00A45979" w:rsidRPr="0061027A" w:rsidRDefault="00786D33" w:rsidP="005C21DD">
            <w:pPr>
              <w:rPr>
                <w:rFonts w:ascii="Arial" w:hAnsi="Arial" w:cs="Arial"/>
              </w:rPr>
            </w:pPr>
            <w:r>
              <w:rPr>
                <w:rFonts w:ascii="Arial" w:hAnsi="Arial" w:cs="Arial"/>
              </w:rPr>
              <w:t>Susanne + Rie</w:t>
            </w:r>
          </w:p>
        </w:tc>
        <w:tc>
          <w:tcPr>
            <w:tcW w:w="3260" w:type="dxa"/>
          </w:tcPr>
          <w:p w:rsidR="007F3E3B" w:rsidRPr="0061027A" w:rsidRDefault="00227864" w:rsidP="00AD3A65">
            <w:pPr>
              <w:rPr>
                <w:rFonts w:ascii="Arial" w:hAnsi="Arial" w:cs="Arial"/>
              </w:rPr>
            </w:pPr>
            <w:r>
              <w:rPr>
                <w:rFonts w:ascii="Arial" w:hAnsi="Arial" w:cs="Arial"/>
              </w:rPr>
              <w:t xml:space="preserve">Vi har igen kigget på om der skal være tilpasninger på boområdet. Der er ikke nogle afskedigelser på boområdet i denne omgang. </w:t>
            </w:r>
          </w:p>
        </w:tc>
      </w:tr>
      <w:tr w:rsidR="00A45979" w:rsidRPr="0061027A" w:rsidTr="005C21DD">
        <w:tc>
          <w:tcPr>
            <w:tcW w:w="3259" w:type="dxa"/>
          </w:tcPr>
          <w:p w:rsidR="00A45979" w:rsidRPr="0061027A" w:rsidRDefault="00A45979" w:rsidP="00A4503B">
            <w:pPr>
              <w:rPr>
                <w:rFonts w:ascii="Arial" w:hAnsi="Arial" w:cs="Arial"/>
                <w:b/>
              </w:rPr>
            </w:pPr>
          </w:p>
        </w:tc>
        <w:tc>
          <w:tcPr>
            <w:tcW w:w="3259" w:type="dxa"/>
          </w:tcPr>
          <w:p w:rsidR="006C76DC" w:rsidRPr="0061027A" w:rsidRDefault="00114D51" w:rsidP="006C76DC">
            <w:pPr>
              <w:rPr>
                <w:rFonts w:ascii="Arial" w:hAnsi="Arial" w:cs="Arial"/>
              </w:rPr>
            </w:pPr>
            <w:r>
              <w:rPr>
                <w:rFonts w:ascii="Arial" w:hAnsi="Arial" w:cs="Arial"/>
              </w:rPr>
              <w:t>Forældrebrev</w:t>
            </w:r>
          </w:p>
        </w:tc>
        <w:tc>
          <w:tcPr>
            <w:tcW w:w="3260" w:type="dxa"/>
          </w:tcPr>
          <w:p w:rsidR="00A45979" w:rsidRPr="0061027A" w:rsidRDefault="00114D51" w:rsidP="005C21DD">
            <w:pPr>
              <w:rPr>
                <w:rFonts w:ascii="Arial" w:hAnsi="Arial" w:cs="Arial"/>
              </w:rPr>
            </w:pPr>
            <w:r>
              <w:rPr>
                <w:rFonts w:ascii="Arial" w:hAnsi="Arial" w:cs="Arial"/>
              </w:rPr>
              <w:t>Susanne</w:t>
            </w:r>
          </w:p>
        </w:tc>
        <w:tc>
          <w:tcPr>
            <w:tcW w:w="3260" w:type="dxa"/>
          </w:tcPr>
          <w:p w:rsidR="00AA7709" w:rsidRDefault="00227864" w:rsidP="00AD3A65">
            <w:pPr>
              <w:rPr>
                <w:rFonts w:ascii="Arial" w:hAnsi="Arial" w:cs="Arial"/>
              </w:rPr>
            </w:pPr>
            <w:r>
              <w:rPr>
                <w:rFonts w:ascii="Arial" w:hAnsi="Arial" w:cs="Arial"/>
              </w:rPr>
              <w:t xml:space="preserve">Sundhedsområdet: Der er sket tilpasninger, - der er nu en </w:t>
            </w:r>
            <w:proofErr w:type="spellStart"/>
            <w:r>
              <w:rPr>
                <w:rFonts w:ascii="Arial" w:hAnsi="Arial" w:cs="Arial"/>
              </w:rPr>
              <w:t>fys</w:t>
            </w:r>
            <w:proofErr w:type="spellEnd"/>
            <w:r>
              <w:rPr>
                <w:rFonts w:ascii="Arial" w:hAnsi="Arial" w:cs="Arial"/>
              </w:rPr>
              <w:t xml:space="preserve">. og en ergo på dette område – de arbejder mere vejledende. Det er en ekstern </w:t>
            </w:r>
            <w:proofErr w:type="spellStart"/>
            <w:r>
              <w:rPr>
                <w:rFonts w:ascii="Arial" w:hAnsi="Arial" w:cs="Arial"/>
              </w:rPr>
              <w:t>fys</w:t>
            </w:r>
            <w:proofErr w:type="spellEnd"/>
            <w:r>
              <w:rPr>
                <w:rFonts w:ascii="Arial" w:hAnsi="Arial" w:cs="Arial"/>
              </w:rPr>
              <w:t xml:space="preserve">.., der varetager behandlingerne på vores beboere. Frida har sagt sin stilling op, og den bliver slået op en af dagene. Psykiater og speciallæge kommer ikke mere – beboerne </w:t>
            </w:r>
            <w:r w:rsidR="00D53EAA">
              <w:rPr>
                <w:rFonts w:ascii="Arial" w:hAnsi="Arial" w:cs="Arial"/>
              </w:rPr>
              <w:t xml:space="preserve">er visiteret via egen læge. </w:t>
            </w:r>
          </w:p>
          <w:p w:rsidR="00AA7709" w:rsidRDefault="00AA7709" w:rsidP="00AD3A65">
            <w:pPr>
              <w:rPr>
                <w:rFonts w:ascii="Arial" w:hAnsi="Arial" w:cs="Arial"/>
              </w:rPr>
            </w:pPr>
          </w:p>
          <w:p w:rsidR="00A45979" w:rsidRPr="0061027A" w:rsidRDefault="00227864" w:rsidP="00AD3A65">
            <w:pPr>
              <w:rPr>
                <w:rFonts w:ascii="Arial" w:hAnsi="Arial" w:cs="Arial"/>
              </w:rPr>
            </w:pPr>
            <w:r>
              <w:rPr>
                <w:rFonts w:ascii="Arial" w:hAnsi="Arial" w:cs="Arial"/>
              </w:rPr>
              <w:t xml:space="preserve"> </w:t>
            </w:r>
          </w:p>
        </w:tc>
      </w:tr>
      <w:tr w:rsidR="00786D33" w:rsidRPr="0061027A" w:rsidTr="005C21DD">
        <w:tc>
          <w:tcPr>
            <w:tcW w:w="3259" w:type="dxa"/>
          </w:tcPr>
          <w:p w:rsidR="00786D33" w:rsidRDefault="00786D33" w:rsidP="00A4503B">
            <w:pPr>
              <w:rPr>
                <w:rFonts w:ascii="Arial" w:hAnsi="Arial" w:cs="Arial"/>
                <w:b/>
              </w:rPr>
            </w:pPr>
          </w:p>
        </w:tc>
        <w:tc>
          <w:tcPr>
            <w:tcW w:w="3259" w:type="dxa"/>
          </w:tcPr>
          <w:p w:rsidR="00786D33" w:rsidRPr="0061027A" w:rsidRDefault="00AA7709" w:rsidP="00A4503B">
            <w:pPr>
              <w:rPr>
                <w:rFonts w:ascii="Arial" w:hAnsi="Arial" w:cs="Arial"/>
              </w:rPr>
            </w:pPr>
            <w:r>
              <w:rPr>
                <w:rFonts w:ascii="Arial" w:hAnsi="Arial" w:cs="Arial"/>
              </w:rPr>
              <w:t>Det sociale tilsyn 2015</w:t>
            </w:r>
          </w:p>
        </w:tc>
        <w:tc>
          <w:tcPr>
            <w:tcW w:w="3260" w:type="dxa"/>
          </w:tcPr>
          <w:p w:rsidR="00786D33" w:rsidRPr="0061027A" w:rsidRDefault="00786D33" w:rsidP="005C21DD">
            <w:pPr>
              <w:rPr>
                <w:rFonts w:ascii="Arial" w:hAnsi="Arial" w:cs="Arial"/>
              </w:rPr>
            </w:pPr>
          </w:p>
        </w:tc>
        <w:tc>
          <w:tcPr>
            <w:tcW w:w="3260" w:type="dxa"/>
          </w:tcPr>
          <w:p w:rsidR="00786D33" w:rsidRDefault="00AA7709" w:rsidP="00AD3A65">
            <w:pPr>
              <w:rPr>
                <w:rFonts w:ascii="Arial" w:hAnsi="Arial" w:cs="Arial"/>
              </w:rPr>
            </w:pPr>
            <w:r>
              <w:rPr>
                <w:rFonts w:ascii="Arial" w:hAnsi="Arial" w:cs="Arial"/>
              </w:rPr>
              <w:t xml:space="preserve">2 dage i maj kommer der tilsyn </w:t>
            </w:r>
            <w:proofErr w:type="spellStart"/>
            <w:r>
              <w:rPr>
                <w:rFonts w:ascii="Arial" w:hAnsi="Arial" w:cs="Arial"/>
              </w:rPr>
              <w:t>mhb</w:t>
            </w:r>
            <w:proofErr w:type="spellEnd"/>
            <w:r>
              <w:rPr>
                <w:rFonts w:ascii="Arial" w:hAnsi="Arial" w:cs="Arial"/>
              </w:rPr>
              <w:t xml:space="preserve">. </w:t>
            </w:r>
            <w:proofErr w:type="gramStart"/>
            <w:r>
              <w:rPr>
                <w:rFonts w:ascii="Arial" w:hAnsi="Arial" w:cs="Arial"/>
              </w:rPr>
              <w:t xml:space="preserve">på </w:t>
            </w:r>
            <w:proofErr w:type="spellStart"/>
            <w:r>
              <w:rPr>
                <w:rFonts w:ascii="Arial" w:hAnsi="Arial" w:cs="Arial"/>
              </w:rPr>
              <w:t>regodkendelse</w:t>
            </w:r>
            <w:proofErr w:type="spellEnd"/>
            <w:r>
              <w:rPr>
                <w:rFonts w:ascii="Arial" w:hAnsi="Arial" w:cs="Arial"/>
              </w:rPr>
              <w:t xml:space="preserve"> af tilbuddet.</w:t>
            </w:r>
            <w:proofErr w:type="gramEnd"/>
            <w:r>
              <w:rPr>
                <w:rFonts w:ascii="Arial" w:hAnsi="Arial" w:cs="Arial"/>
              </w:rPr>
              <w:t xml:space="preserve"> Vi er så småt begyndt på forberedelserne til dette. </w:t>
            </w:r>
          </w:p>
          <w:p w:rsidR="00AA7709" w:rsidRPr="0061027A" w:rsidRDefault="00AA7709" w:rsidP="00AD3A65">
            <w:pPr>
              <w:rPr>
                <w:rFonts w:ascii="Arial" w:hAnsi="Arial" w:cs="Arial"/>
              </w:rPr>
            </w:pPr>
            <w:r>
              <w:rPr>
                <w:rFonts w:ascii="Arial" w:hAnsi="Arial" w:cs="Arial"/>
              </w:rPr>
              <w:t xml:space="preserve">De arbejder efter en anden kvalitetsmodel end vi gør, men det stemmer meget godt overens med den vi har. </w:t>
            </w:r>
          </w:p>
        </w:tc>
      </w:tr>
      <w:tr w:rsidR="00A45979" w:rsidRPr="0061027A" w:rsidTr="005C21DD">
        <w:tc>
          <w:tcPr>
            <w:tcW w:w="3259" w:type="dxa"/>
          </w:tcPr>
          <w:p w:rsidR="00A45979" w:rsidRPr="0061027A" w:rsidRDefault="00A45979" w:rsidP="00A4503B">
            <w:pPr>
              <w:rPr>
                <w:rFonts w:ascii="Arial" w:hAnsi="Arial" w:cs="Arial"/>
                <w:b/>
              </w:rPr>
            </w:pPr>
            <w:r w:rsidRPr="0061027A">
              <w:rPr>
                <w:rFonts w:ascii="Arial" w:hAnsi="Arial" w:cs="Arial"/>
                <w:b/>
              </w:rPr>
              <w:t xml:space="preserve">EVT: </w:t>
            </w:r>
          </w:p>
        </w:tc>
        <w:tc>
          <w:tcPr>
            <w:tcW w:w="3259" w:type="dxa"/>
          </w:tcPr>
          <w:p w:rsidR="00A45979" w:rsidRPr="0061027A" w:rsidRDefault="000F3EBA" w:rsidP="00A4503B">
            <w:pPr>
              <w:rPr>
                <w:rFonts w:ascii="Arial" w:hAnsi="Arial" w:cs="Arial"/>
              </w:rPr>
            </w:pPr>
            <w:r>
              <w:rPr>
                <w:rFonts w:ascii="Arial" w:hAnsi="Arial" w:cs="Arial"/>
              </w:rPr>
              <w:t>Næste møde:</w:t>
            </w:r>
          </w:p>
        </w:tc>
        <w:tc>
          <w:tcPr>
            <w:tcW w:w="3260" w:type="dxa"/>
          </w:tcPr>
          <w:p w:rsidR="00A45979" w:rsidRPr="0061027A" w:rsidRDefault="00A45979" w:rsidP="005C21DD">
            <w:pPr>
              <w:rPr>
                <w:rFonts w:ascii="Arial" w:hAnsi="Arial" w:cs="Arial"/>
              </w:rPr>
            </w:pPr>
          </w:p>
        </w:tc>
        <w:tc>
          <w:tcPr>
            <w:tcW w:w="3260" w:type="dxa"/>
          </w:tcPr>
          <w:p w:rsidR="00A45979" w:rsidRDefault="000F3EBA" w:rsidP="00AD3A65">
            <w:pPr>
              <w:rPr>
                <w:rFonts w:ascii="Arial" w:hAnsi="Arial" w:cs="Arial"/>
              </w:rPr>
            </w:pPr>
            <w:r>
              <w:rPr>
                <w:rFonts w:ascii="Arial" w:hAnsi="Arial" w:cs="Arial"/>
              </w:rPr>
              <w:t xml:space="preserve">22/4 2015 – Fællesmøde kl. 1630 – vi skal være opmærksomme på om vi har behov for formøde inden dette møde, ellers kan vi vente med at møde til fællesmødet med skolebestyrelsen. Send gerne punkter til mødet allerede nu. </w:t>
            </w:r>
          </w:p>
          <w:p w:rsidR="000F3EBA" w:rsidRPr="0061027A" w:rsidRDefault="000F3EBA" w:rsidP="00AD3A65">
            <w:pPr>
              <w:rPr>
                <w:rFonts w:ascii="Arial" w:hAnsi="Arial" w:cs="Arial"/>
              </w:rPr>
            </w:pPr>
          </w:p>
        </w:tc>
      </w:tr>
    </w:tbl>
    <w:p w:rsidR="00A45979" w:rsidRPr="0061027A" w:rsidRDefault="00A45979" w:rsidP="00DF3E39">
      <w:pPr>
        <w:rPr>
          <w:rFonts w:ascii="Arial" w:hAnsi="Arial" w:cs="Arial"/>
        </w:rPr>
      </w:pPr>
    </w:p>
    <w:p w:rsidR="00587206" w:rsidRPr="0061027A" w:rsidRDefault="002F534C" w:rsidP="00DF3E39">
      <w:pPr>
        <w:rPr>
          <w:rFonts w:ascii="Arial" w:hAnsi="Arial" w:cs="Arial"/>
          <w:sz w:val="32"/>
          <w:szCs w:val="32"/>
        </w:rPr>
      </w:pPr>
      <w:r w:rsidRPr="0061027A">
        <w:rPr>
          <w:rFonts w:ascii="Arial" w:hAnsi="Arial" w:cs="Arial"/>
          <w:sz w:val="32"/>
          <w:szCs w:val="32"/>
        </w:rPr>
        <w:t xml:space="preserve">Mange hilsner og på snarligt gensyn Rie </w:t>
      </w:r>
    </w:p>
    <w:sectPr w:rsidR="00587206" w:rsidRPr="0061027A" w:rsidSect="00935F1E">
      <w:headerReference w:type="default" r:id="rId7"/>
      <w:pgSz w:w="16838" w:h="11906" w:orient="landscape"/>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D60" w:rsidRDefault="009F1D60">
      <w:r>
        <w:separator/>
      </w:r>
    </w:p>
  </w:endnote>
  <w:endnote w:type="continuationSeparator" w:id="0">
    <w:p w:rsidR="009F1D60" w:rsidRDefault="009F1D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D60" w:rsidRDefault="009F1D60">
      <w:r>
        <w:separator/>
      </w:r>
    </w:p>
  </w:footnote>
  <w:footnote w:type="continuationSeparator" w:id="0">
    <w:p w:rsidR="009F1D60" w:rsidRDefault="009F1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0D" w:rsidRDefault="009D410D" w:rsidP="003051D6">
    <w:pPr>
      <w:pStyle w:val="Sidehoved"/>
      <w:jc w:val="center"/>
      <w:rPr>
        <w:sz w:val="36"/>
        <w:szCs w:val="36"/>
      </w:rPr>
    </w:pPr>
    <w:r w:rsidRPr="003051D6">
      <w:rPr>
        <w:sz w:val="36"/>
        <w:szCs w:val="36"/>
      </w:rPr>
      <w:t>Synscenter Refsnæs</w:t>
    </w:r>
  </w:p>
  <w:p w:rsidR="009D410D" w:rsidRPr="003051D6" w:rsidRDefault="00F21DCB" w:rsidP="003051D6">
    <w:pPr>
      <w:pStyle w:val="Sidehoved"/>
      <w:jc w:val="center"/>
      <w:rPr>
        <w:sz w:val="36"/>
        <w:szCs w:val="36"/>
      </w:rPr>
    </w:pPr>
    <w:r>
      <w:rPr>
        <w:sz w:val="36"/>
        <w:szCs w:val="36"/>
      </w:rPr>
      <w:t>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2C18"/>
    <w:multiLevelType w:val="multilevel"/>
    <w:tmpl w:val="7AF8F4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56709C"/>
    <w:multiLevelType w:val="hybridMultilevel"/>
    <w:tmpl w:val="37762FD8"/>
    <w:lvl w:ilvl="0" w:tplc="26C4AA56">
      <w:start w:val="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99411F"/>
    <w:rsid w:val="00042882"/>
    <w:rsid w:val="00045573"/>
    <w:rsid w:val="00056595"/>
    <w:rsid w:val="000656C0"/>
    <w:rsid w:val="0009308F"/>
    <w:rsid w:val="000B4D8A"/>
    <w:rsid w:val="000F3EBA"/>
    <w:rsid w:val="00102180"/>
    <w:rsid w:val="00114D51"/>
    <w:rsid w:val="00130E9A"/>
    <w:rsid w:val="00131875"/>
    <w:rsid w:val="00160273"/>
    <w:rsid w:val="0018377C"/>
    <w:rsid w:val="00184DC5"/>
    <w:rsid w:val="00197395"/>
    <w:rsid w:val="001A74CD"/>
    <w:rsid w:val="001B046D"/>
    <w:rsid w:val="001C74A4"/>
    <w:rsid w:val="00211964"/>
    <w:rsid w:val="00217BF9"/>
    <w:rsid w:val="00227864"/>
    <w:rsid w:val="00282EA7"/>
    <w:rsid w:val="00294598"/>
    <w:rsid w:val="00297708"/>
    <w:rsid w:val="002A765E"/>
    <w:rsid w:val="002C25F8"/>
    <w:rsid w:val="002C5A46"/>
    <w:rsid w:val="002C663A"/>
    <w:rsid w:val="002D0B98"/>
    <w:rsid w:val="002F00AA"/>
    <w:rsid w:val="002F534C"/>
    <w:rsid w:val="003043DA"/>
    <w:rsid w:val="003051D6"/>
    <w:rsid w:val="00306FC9"/>
    <w:rsid w:val="003409E4"/>
    <w:rsid w:val="00360421"/>
    <w:rsid w:val="0037643F"/>
    <w:rsid w:val="003A1494"/>
    <w:rsid w:val="003B4017"/>
    <w:rsid w:val="003C0AF0"/>
    <w:rsid w:val="003C2675"/>
    <w:rsid w:val="003D6843"/>
    <w:rsid w:val="003E07C7"/>
    <w:rsid w:val="003E4930"/>
    <w:rsid w:val="003F3F44"/>
    <w:rsid w:val="003F406E"/>
    <w:rsid w:val="00426319"/>
    <w:rsid w:val="004435A0"/>
    <w:rsid w:val="00444029"/>
    <w:rsid w:val="00444D2E"/>
    <w:rsid w:val="004612E7"/>
    <w:rsid w:val="00474A29"/>
    <w:rsid w:val="004939FD"/>
    <w:rsid w:val="004C22C2"/>
    <w:rsid w:val="004C5F1D"/>
    <w:rsid w:val="004C6199"/>
    <w:rsid w:val="004E2E86"/>
    <w:rsid w:val="004F2CD0"/>
    <w:rsid w:val="004F6AC3"/>
    <w:rsid w:val="00507162"/>
    <w:rsid w:val="005140F6"/>
    <w:rsid w:val="00523405"/>
    <w:rsid w:val="00534D84"/>
    <w:rsid w:val="00541831"/>
    <w:rsid w:val="00564733"/>
    <w:rsid w:val="005731B3"/>
    <w:rsid w:val="005771EF"/>
    <w:rsid w:val="00587206"/>
    <w:rsid w:val="005A1161"/>
    <w:rsid w:val="005A3E8B"/>
    <w:rsid w:val="005A71C4"/>
    <w:rsid w:val="005B4A03"/>
    <w:rsid w:val="005B55AE"/>
    <w:rsid w:val="005C21DD"/>
    <w:rsid w:val="005C7049"/>
    <w:rsid w:val="005C72DC"/>
    <w:rsid w:val="005D7C00"/>
    <w:rsid w:val="005E208C"/>
    <w:rsid w:val="005F1D42"/>
    <w:rsid w:val="00601654"/>
    <w:rsid w:val="0061027A"/>
    <w:rsid w:val="006217B6"/>
    <w:rsid w:val="006351A3"/>
    <w:rsid w:val="0068161F"/>
    <w:rsid w:val="0068403E"/>
    <w:rsid w:val="00684276"/>
    <w:rsid w:val="00695AB0"/>
    <w:rsid w:val="006B4D3F"/>
    <w:rsid w:val="006B6DF7"/>
    <w:rsid w:val="006C76DC"/>
    <w:rsid w:val="006D6A4C"/>
    <w:rsid w:val="006E6565"/>
    <w:rsid w:val="006F3BD4"/>
    <w:rsid w:val="006F4840"/>
    <w:rsid w:val="006F7BC1"/>
    <w:rsid w:val="0072364C"/>
    <w:rsid w:val="00743B70"/>
    <w:rsid w:val="0075059A"/>
    <w:rsid w:val="00751D0A"/>
    <w:rsid w:val="00752EDF"/>
    <w:rsid w:val="007738BD"/>
    <w:rsid w:val="00786D33"/>
    <w:rsid w:val="0079244B"/>
    <w:rsid w:val="00796BC2"/>
    <w:rsid w:val="007A2EE3"/>
    <w:rsid w:val="007A3E9E"/>
    <w:rsid w:val="007A4027"/>
    <w:rsid w:val="007B5102"/>
    <w:rsid w:val="007B63C5"/>
    <w:rsid w:val="007C6094"/>
    <w:rsid w:val="007E1053"/>
    <w:rsid w:val="007F3E3B"/>
    <w:rsid w:val="00802528"/>
    <w:rsid w:val="00807694"/>
    <w:rsid w:val="00825455"/>
    <w:rsid w:val="00841FCD"/>
    <w:rsid w:val="00853272"/>
    <w:rsid w:val="00890BF4"/>
    <w:rsid w:val="00895D92"/>
    <w:rsid w:val="008B0D97"/>
    <w:rsid w:val="008D39CC"/>
    <w:rsid w:val="008D4CF0"/>
    <w:rsid w:val="008F2E30"/>
    <w:rsid w:val="009047DB"/>
    <w:rsid w:val="00912B4E"/>
    <w:rsid w:val="009311F0"/>
    <w:rsid w:val="00931AA0"/>
    <w:rsid w:val="00935F1E"/>
    <w:rsid w:val="00962937"/>
    <w:rsid w:val="009634D2"/>
    <w:rsid w:val="00982AA2"/>
    <w:rsid w:val="00984420"/>
    <w:rsid w:val="009874B5"/>
    <w:rsid w:val="0099411F"/>
    <w:rsid w:val="009D15D0"/>
    <w:rsid w:val="009D410D"/>
    <w:rsid w:val="009D4D6F"/>
    <w:rsid w:val="009D7ED4"/>
    <w:rsid w:val="009E79EA"/>
    <w:rsid w:val="009F1D60"/>
    <w:rsid w:val="009F4D67"/>
    <w:rsid w:val="00A019E3"/>
    <w:rsid w:val="00A15936"/>
    <w:rsid w:val="00A20693"/>
    <w:rsid w:val="00A32611"/>
    <w:rsid w:val="00A35ED4"/>
    <w:rsid w:val="00A45979"/>
    <w:rsid w:val="00AA7709"/>
    <w:rsid w:val="00AC3D4B"/>
    <w:rsid w:val="00AD0729"/>
    <w:rsid w:val="00AD3A65"/>
    <w:rsid w:val="00AE46CD"/>
    <w:rsid w:val="00B00F52"/>
    <w:rsid w:val="00B13E2F"/>
    <w:rsid w:val="00B361D5"/>
    <w:rsid w:val="00B3707A"/>
    <w:rsid w:val="00BC1941"/>
    <w:rsid w:val="00BF29A4"/>
    <w:rsid w:val="00C16FF7"/>
    <w:rsid w:val="00C47A41"/>
    <w:rsid w:val="00C7290B"/>
    <w:rsid w:val="00C800FB"/>
    <w:rsid w:val="00CB13AD"/>
    <w:rsid w:val="00CB5B6C"/>
    <w:rsid w:val="00CD047C"/>
    <w:rsid w:val="00CD3031"/>
    <w:rsid w:val="00CE64E2"/>
    <w:rsid w:val="00D01A76"/>
    <w:rsid w:val="00D324D7"/>
    <w:rsid w:val="00D43446"/>
    <w:rsid w:val="00D434FA"/>
    <w:rsid w:val="00D50237"/>
    <w:rsid w:val="00D53EAA"/>
    <w:rsid w:val="00D56590"/>
    <w:rsid w:val="00D909D5"/>
    <w:rsid w:val="00D9330C"/>
    <w:rsid w:val="00DA35F9"/>
    <w:rsid w:val="00DC1DF4"/>
    <w:rsid w:val="00DC6190"/>
    <w:rsid w:val="00DD049A"/>
    <w:rsid w:val="00DD3773"/>
    <w:rsid w:val="00DF24DA"/>
    <w:rsid w:val="00DF3E39"/>
    <w:rsid w:val="00E2610B"/>
    <w:rsid w:val="00E27EC9"/>
    <w:rsid w:val="00E556D5"/>
    <w:rsid w:val="00E66A51"/>
    <w:rsid w:val="00EA211A"/>
    <w:rsid w:val="00EA3AE8"/>
    <w:rsid w:val="00EA6ACB"/>
    <w:rsid w:val="00EB7B78"/>
    <w:rsid w:val="00EC2932"/>
    <w:rsid w:val="00EC4316"/>
    <w:rsid w:val="00EC5129"/>
    <w:rsid w:val="00EE29E9"/>
    <w:rsid w:val="00F21DCB"/>
    <w:rsid w:val="00F234E4"/>
    <w:rsid w:val="00F268FA"/>
    <w:rsid w:val="00F27899"/>
    <w:rsid w:val="00F30B32"/>
    <w:rsid w:val="00F366E4"/>
    <w:rsid w:val="00F4241D"/>
    <w:rsid w:val="00F4456B"/>
    <w:rsid w:val="00F53C32"/>
    <w:rsid w:val="00F55CDC"/>
    <w:rsid w:val="00F62D37"/>
    <w:rsid w:val="00F75AE2"/>
    <w:rsid w:val="00F87318"/>
    <w:rsid w:val="00F916DD"/>
    <w:rsid w:val="00FA7EC2"/>
    <w:rsid w:val="00FC4FD9"/>
    <w:rsid w:val="00FC5611"/>
    <w:rsid w:val="00FC6F41"/>
    <w:rsid w:val="00FD5F01"/>
    <w:rsid w:val="00FE22AD"/>
    <w:rsid w:val="00FE4218"/>
    <w:rsid w:val="00FF3CA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237"/>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Elegant">
    <w:name w:val="Table Elegant"/>
    <w:basedOn w:val="Tabel-Normal"/>
    <w:rsid w:val="00AD3A6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rsid w:val="00AD3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rsid w:val="003051D6"/>
    <w:pPr>
      <w:tabs>
        <w:tab w:val="center" w:pos="4819"/>
        <w:tab w:val="right" w:pos="9638"/>
      </w:tabs>
    </w:pPr>
  </w:style>
  <w:style w:type="paragraph" w:styleId="Sidefod">
    <w:name w:val="footer"/>
    <w:basedOn w:val="Normal"/>
    <w:rsid w:val="003051D6"/>
    <w:pPr>
      <w:tabs>
        <w:tab w:val="center" w:pos="4819"/>
        <w:tab w:val="right" w:pos="9638"/>
      </w:tabs>
    </w:pPr>
  </w:style>
  <w:style w:type="character" w:customStyle="1" w:styleId="AlmindeligtekstTegn">
    <w:name w:val="Almindelig tekst Tegn"/>
    <w:basedOn w:val="Standardskrifttypeiafsnit"/>
    <w:link w:val="Almindeligtekst"/>
    <w:semiHidden/>
    <w:locked/>
    <w:rsid w:val="009D7ED4"/>
    <w:rPr>
      <w:rFonts w:ascii="Consolas" w:hAnsi="Consolas"/>
      <w:sz w:val="21"/>
      <w:szCs w:val="21"/>
      <w:lang w:bidi="ar-SA"/>
    </w:rPr>
  </w:style>
  <w:style w:type="paragraph" w:styleId="Almindeligtekst">
    <w:name w:val="Plain Text"/>
    <w:basedOn w:val="Normal"/>
    <w:link w:val="AlmindeligtekstTegn"/>
    <w:semiHidden/>
    <w:rsid w:val="009D7ED4"/>
    <w:rPr>
      <w:rFonts w:ascii="Consolas" w:hAnsi="Consolas"/>
      <w:sz w:val="21"/>
      <w:szCs w:val="21"/>
    </w:rPr>
  </w:style>
  <w:style w:type="paragraph" w:styleId="Listeafsnit">
    <w:name w:val="List Paragraph"/>
    <w:basedOn w:val="Normal"/>
    <w:uiPriority w:val="34"/>
    <w:qFormat/>
    <w:rsid w:val="008F2E30"/>
    <w:pPr>
      <w:ind w:left="720"/>
      <w:contextualSpacing/>
    </w:pPr>
  </w:style>
</w:styles>
</file>

<file path=word/webSettings.xml><?xml version="1.0" encoding="utf-8"?>
<w:webSettings xmlns:r="http://schemas.openxmlformats.org/officeDocument/2006/relationships" xmlns:w="http://schemas.openxmlformats.org/wordprocessingml/2006/main">
  <w:divs>
    <w:div w:id="621765222">
      <w:bodyDiv w:val="1"/>
      <w:marLeft w:val="0"/>
      <w:marRight w:val="0"/>
      <w:marTop w:val="0"/>
      <w:marBottom w:val="0"/>
      <w:divBdr>
        <w:top w:val="none" w:sz="0" w:space="0" w:color="auto"/>
        <w:left w:val="none" w:sz="0" w:space="0" w:color="auto"/>
        <w:bottom w:val="none" w:sz="0" w:space="0" w:color="auto"/>
        <w:right w:val="none" w:sz="0" w:space="0" w:color="auto"/>
      </w:divBdr>
    </w:div>
    <w:div w:id="13585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333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Ledermøde Bo og Fritid</vt:lpstr>
    </vt:vector>
  </TitlesOfParts>
  <Company>Vestsjællands Amt</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Ledermøde Bo og Fritid</dc:title>
  <dc:creator>Flemming Hansen</dc:creator>
  <cp:lastModifiedBy>Outlook</cp:lastModifiedBy>
  <cp:revision>2</cp:revision>
  <cp:lastPrinted>2009-09-25T09:16:00Z</cp:lastPrinted>
  <dcterms:created xsi:type="dcterms:W3CDTF">2015-03-04T12:45:00Z</dcterms:created>
  <dcterms:modified xsi:type="dcterms:W3CDTF">2015-03-04T12:45:00Z</dcterms:modified>
</cp:coreProperties>
</file>